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72" w:rsidRDefault="00915272" w:rsidP="00915272">
      <w:r w:rsidRPr="00915272">
        <w:t xml:space="preserve">Tower Dental located in </w:t>
      </w:r>
      <w:proofErr w:type="spellStart"/>
      <w:r w:rsidRPr="00915272">
        <w:t>Blackpool</w:t>
      </w:r>
      <w:proofErr w:type="spellEnd"/>
      <w:r w:rsidRPr="00915272">
        <w:t>.</w:t>
      </w:r>
      <w:r>
        <w:t xml:space="preserve"> </w:t>
      </w:r>
      <w:proofErr w:type="gramStart"/>
      <w:r w:rsidRPr="00915272">
        <w:t>Offering a range of Dental Treatments.</w:t>
      </w:r>
      <w:proofErr w:type="gramEnd"/>
    </w:p>
    <w:p w:rsidR="006E4F04" w:rsidRDefault="006E4F04"/>
    <w:p w:rsidR="00915272" w:rsidRPr="007B79A5" w:rsidRDefault="00915272" w:rsidP="00915272">
      <w:pPr>
        <w:jc w:val="both"/>
        <w:rPr>
          <w:sz w:val="28"/>
          <w:szCs w:val="28"/>
        </w:rPr>
      </w:pPr>
      <w:r w:rsidRPr="007B79A5">
        <w:rPr>
          <w:sz w:val="28"/>
          <w:szCs w:val="28"/>
        </w:rPr>
        <w:t xml:space="preserve">Orthodontics is a specialized branch of dentistry focused on diagnosing, preventing, and treating </w:t>
      </w:r>
      <w:hyperlink r:id="rId5" w:history="1">
        <w:r w:rsidRPr="007A2633">
          <w:rPr>
            <w:rStyle w:val="Hyperlink"/>
            <w:sz w:val="28"/>
            <w:szCs w:val="28"/>
          </w:rPr>
          <w:t>Dental practice</w:t>
        </w:r>
      </w:hyperlink>
      <w:r>
        <w:rPr>
          <w:sz w:val="28"/>
          <w:szCs w:val="28"/>
        </w:rPr>
        <w:t xml:space="preserve"> </w:t>
      </w:r>
      <w:r w:rsidRPr="007B79A5">
        <w:rPr>
          <w:sz w:val="28"/>
          <w:szCs w:val="28"/>
        </w:rPr>
        <w:t xml:space="preserve">and facial irregularities. The most common issues addressed by orthodontists include misaligned teeth, improper bites (overbite, </w:t>
      </w:r>
      <w:proofErr w:type="spellStart"/>
      <w:r w:rsidRPr="007B79A5">
        <w:rPr>
          <w:sz w:val="28"/>
          <w:szCs w:val="28"/>
        </w:rPr>
        <w:t>underbite</w:t>
      </w:r>
      <w:proofErr w:type="spellEnd"/>
      <w:r w:rsidRPr="007B79A5">
        <w:rPr>
          <w:sz w:val="28"/>
          <w:szCs w:val="28"/>
        </w:rPr>
        <w:t xml:space="preserve">, </w:t>
      </w:r>
      <w:proofErr w:type="spellStart"/>
      <w:r w:rsidRPr="007B79A5">
        <w:rPr>
          <w:sz w:val="28"/>
          <w:szCs w:val="28"/>
        </w:rPr>
        <w:t>crossbite</w:t>
      </w:r>
      <w:proofErr w:type="spellEnd"/>
      <w:r w:rsidRPr="007B79A5">
        <w:rPr>
          <w:sz w:val="28"/>
          <w:szCs w:val="28"/>
        </w:rPr>
        <w:t xml:space="preserve">), and jaw problems. Treatment options range from traditional metal </w:t>
      </w:r>
      <w:proofErr w:type="gramStart"/>
      <w:r w:rsidRPr="007B79A5">
        <w:rPr>
          <w:sz w:val="28"/>
          <w:szCs w:val="28"/>
        </w:rPr>
        <w:t xml:space="preserve">braces </w:t>
      </w:r>
      <w:r w:rsidRPr="004926F4">
        <w:rPr>
          <w:b/>
          <w:sz w:val="28"/>
          <w:szCs w:val="28"/>
        </w:rPr>
        <w:t xml:space="preserve"> </w:t>
      </w:r>
      <w:r w:rsidRPr="007B79A5">
        <w:rPr>
          <w:sz w:val="28"/>
          <w:szCs w:val="28"/>
        </w:rPr>
        <w:t>to</w:t>
      </w:r>
      <w:proofErr w:type="gramEnd"/>
      <w:r w:rsidRPr="007B79A5">
        <w:rPr>
          <w:sz w:val="28"/>
          <w:szCs w:val="28"/>
        </w:rPr>
        <w:t xml:space="preserve"> more modern solutions like clear aligners (e.g., </w:t>
      </w:r>
      <w:proofErr w:type="spellStart"/>
      <w:r w:rsidRPr="007B79A5">
        <w:rPr>
          <w:sz w:val="28"/>
          <w:szCs w:val="28"/>
        </w:rPr>
        <w:t>Invisalign</w:t>
      </w:r>
      <w:proofErr w:type="spellEnd"/>
      <w:r w:rsidRPr="007B79A5">
        <w:rPr>
          <w:sz w:val="28"/>
          <w:szCs w:val="28"/>
        </w:rPr>
        <w:t>), each designed to gradually shift teeth into the desired position.</w:t>
      </w:r>
    </w:p>
    <w:p w:rsidR="00915272" w:rsidRDefault="00915272">
      <w:r>
        <w:rPr>
          <w:noProof/>
        </w:rPr>
        <w:drawing>
          <wp:inline distT="0" distB="0" distL="0" distR="0">
            <wp:extent cx="5943600" cy="2200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834848_122097342764269658_211587665564323412_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272" w:rsidRPr="007B79A5" w:rsidRDefault="00915272" w:rsidP="00915272">
      <w:pPr>
        <w:jc w:val="both"/>
        <w:rPr>
          <w:sz w:val="28"/>
          <w:szCs w:val="28"/>
        </w:rPr>
      </w:pPr>
      <w:r w:rsidRPr="007B79A5">
        <w:rPr>
          <w:sz w:val="28"/>
          <w:szCs w:val="28"/>
        </w:rPr>
        <w:t>Key Benefits of Orthodontic Treatment:</w:t>
      </w:r>
    </w:p>
    <w:p w:rsidR="00915272" w:rsidRPr="007B79A5" w:rsidRDefault="00915272" w:rsidP="00915272">
      <w:pPr>
        <w:jc w:val="both"/>
        <w:rPr>
          <w:sz w:val="28"/>
          <w:szCs w:val="28"/>
        </w:rPr>
      </w:pPr>
      <w:r w:rsidRPr="007B79A5">
        <w:rPr>
          <w:sz w:val="28"/>
          <w:szCs w:val="28"/>
        </w:rPr>
        <w:t>Improved Oral Health: Properly aligned teeth are easier to clean, reducing the risk of tooth decay, gum disease, and other oral health issues.</w:t>
      </w:r>
    </w:p>
    <w:p w:rsidR="00915272" w:rsidRPr="007B79A5" w:rsidRDefault="00915272" w:rsidP="00915272">
      <w:pPr>
        <w:jc w:val="both"/>
        <w:rPr>
          <w:sz w:val="28"/>
          <w:szCs w:val="28"/>
        </w:rPr>
      </w:pPr>
      <w:r w:rsidRPr="007B79A5">
        <w:rPr>
          <w:sz w:val="28"/>
          <w:szCs w:val="28"/>
        </w:rPr>
        <w:t>Enhanced Aesthetics: Straight teeth contribute to a more attractive smile, boosting self-confidence.</w:t>
      </w:r>
    </w:p>
    <w:p w:rsidR="00915272" w:rsidRPr="007B79A5" w:rsidRDefault="00915272" w:rsidP="00915272">
      <w:pPr>
        <w:jc w:val="both"/>
        <w:rPr>
          <w:sz w:val="28"/>
          <w:szCs w:val="28"/>
        </w:rPr>
      </w:pPr>
      <w:r w:rsidRPr="007B79A5">
        <w:rPr>
          <w:sz w:val="28"/>
          <w:szCs w:val="28"/>
        </w:rPr>
        <w:t>Better Functionality: Correcting bite issues can improve chewing, speech, and overall comfort.</w:t>
      </w:r>
    </w:p>
    <w:p w:rsidR="00915272" w:rsidRPr="007B79A5" w:rsidRDefault="00915272" w:rsidP="00915272">
      <w:pPr>
        <w:jc w:val="both"/>
        <w:rPr>
          <w:sz w:val="28"/>
          <w:szCs w:val="28"/>
        </w:rPr>
      </w:pPr>
      <w:r w:rsidRPr="007B79A5">
        <w:rPr>
          <w:sz w:val="28"/>
          <w:szCs w:val="28"/>
        </w:rPr>
        <w:t>Treatment Process:</w:t>
      </w:r>
    </w:p>
    <w:p w:rsidR="00915272" w:rsidRPr="007B79A5" w:rsidRDefault="00915272" w:rsidP="00915272">
      <w:pPr>
        <w:jc w:val="both"/>
        <w:rPr>
          <w:sz w:val="28"/>
          <w:szCs w:val="28"/>
        </w:rPr>
      </w:pPr>
      <w:r w:rsidRPr="007B79A5">
        <w:rPr>
          <w:sz w:val="28"/>
          <w:szCs w:val="28"/>
        </w:rPr>
        <w:t xml:space="preserve">Orthodontic treatment typically begins with a thorough examination, including X-rays and dental impressions. The orthodontist will then create a personalized treatment plan, which may involve braces, aligners, or other appliances. Regular </w:t>
      </w:r>
      <w:r w:rsidRPr="007B79A5">
        <w:rPr>
          <w:sz w:val="28"/>
          <w:szCs w:val="28"/>
        </w:rPr>
        <w:lastRenderedPageBreak/>
        <w:t>check-ups are essential throughout the treatment period, which can last from several months to a few years, depending on the complexity of the case.</w:t>
      </w:r>
    </w:p>
    <w:p w:rsidR="00915272" w:rsidRPr="007B79A5" w:rsidRDefault="00915272" w:rsidP="00915272">
      <w:pPr>
        <w:jc w:val="both"/>
        <w:rPr>
          <w:sz w:val="28"/>
          <w:szCs w:val="28"/>
        </w:rPr>
      </w:pPr>
    </w:p>
    <w:p w:rsidR="00915272" w:rsidRPr="007B79A5" w:rsidRDefault="00915272" w:rsidP="00915272">
      <w:pPr>
        <w:jc w:val="both"/>
        <w:rPr>
          <w:sz w:val="28"/>
          <w:szCs w:val="28"/>
        </w:rPr>
      </w:pPr>
      <w:r w:rsidRPr="007B79A5">
        <w:rPr>
          <w:sz w:val="28"/>
          <w:szCs w:val="28"/>
        </w:rPr>
        <w:t>The Role of Early Intervention:</w:t>
      </w:r>
    </w:p>
    <w:p w:rsidR="00915272" w:rsidRPr="007B79A5" w:rsidRDefault="00915272" w:rsidP="00915272">
      <w:pPr>
        <w:jc w:val="both"/>
        <w:rPr>
          <w:sz w:val="28"/>
          <w:szCs w:val="28"/>
        </w:rPr>
      </w:pPr>
      <w:r w:rsidRPr="007B79A5">
        <w:rPr>
          <w:sz w:val="28"/>
          <w:szCs w:val="28"/>
        </w:rPr>
        <w:t>For children, early orthodontic evaluation (around age 7) is crucial. Early detection and treatment can guide the growth of the jaw and the emerging permanent teeth, preventing</w:t>
      </w:r>
      <w:r>
        <w:rPr>
          <w:sz w:val="28"/>
          <w:szCs w:val="28"/>
        </w:rPr>
        <w:t xml:space="preserve"> more severe problems later on.</w:t>
      </w:r>
    </w:p>
    <w:p w:rsidR="00915272" w:rsidRDefault="00915272" w:rsidP="00915272">
      <w:pPr>
        <w:jc w:val="both"/>
        <w:rPr>
          <w:sz w:val="28"/>
          <w:szCs w:val="28"/>
        </w:rPr>
      </w:pPr>
      <w:hyperlink r:id="rId7" w:history="1">
        <w:r w:rsidRPr="007A2633">
          <w:rPr>
            <w:rStyle w:val="Hyperlink"/>
            <w:sz w:val="28"/>
            <w:szCs w:val="28"/>
          </w:rPr>
          <w:t>Orthodontics</w:t>
        </w:r>
      </w:hyperlink>
      <w:r w:rsidRPr="007B7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79A5">
        <w:rPr>
          <w:sz w:val="28"/>
          <w:szCs w:val="28"/>
        </w:rPr>
        <w:t>plays a vital role in achieving both functional and aesthetic dental health. With advancements in treatment options, patients of all ages can benefit from improved smiles and oral well-being.</w:t>
      </w:r>
    </w:p>
    <w:p w:rsidR="00915272" w:rsidRDefault="00915272" w:rsidP="00915272">
      <w:pPr>
        <w:jc w:val="both"/>
        <w:rPr>
          <w:sz w:val="28"/>
          <w:szCs w:val="28"/>
        </w:rPr>
      </w:pPr>
    </w:p>
    <w:p w:rsidR="00915272" w:rsidRDefault="00915272">
      <w:bookmarkStart w:id="0" w:name="_GoBack"/>
      <w:bookmarkEnd w:id="0"/>
    </w:p>
    <w:sectPr w:rsidR="00915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72"/>
    <w:rsid w:val="006E4F04"/>
    <w:rsid w:val="009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2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2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615580897476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profile.php?id=615580897476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2024-08-30T10:11:00Z</dcterms:created>
  <dcterms:modified xsi:type="dcterms:W3CDTF">2024-08-30T10:12:00Z</dcterms:modified>
</cp:coreProperties>
</file>